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0001004434</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03-31-2026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03-31-2026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5432" w:type="dxa"/>
        <w:jc w:val="left"/>
        <w:tblInd w:w="0" w:type="dxa"/>
        <w:tblLayout w:type="fixed"/>
        <w:tblCellMar>
          <w:top w:w="28" w:type="dxa"/>
          <w:left w:w="28" w:type="dxa"/>
          <w:bottom w:w="28" w:type="dxa"/>
          <w:right w:w="28" w:type="dxa"/>
        </w:tblCellMar>
      </w:tblPr>
      <w:tblGrid>
        <w:gridCol w:w="946"/>
        <w:gridCol w:w="1772"/>
        <w:gridCol w:w="941"/>
        <w:gridCol w:w="1773"/>
      </w:tblGrid>
      <w:tr>
        <w:trPr/>
        <w:tc>
          <w:tcPr>
            <w:tcW w:w="946" w:type="dxa"/>
            <w:tcBorders/>
            <w:vAlign w:val="center"/>
          </w:tcPr>
          <w:p>
            <w:pPr>
              <w:pStyle w:val="TableContents"/>
              <w:bidi w:val="0"/>
              <w:spacing w:before="0" w:after="283"/>
              <w:jc w:val="left"/>
              <w:rPr/>
            </w:pPr>
            <w:r>
              <w:rPr/>
              <w:t>Name:</w:t>
            </w:r>
          </w:p>
        </w:tc>
        <w:tc>
          <w:tcPr>
            <w:tcW w:w="4486" w:type="dxa"/>
            <w:gridSpan w:val="3"/>
            <w:tcBorders/>
            <w:vAlign w:val="center"/>
          </w:tcPr>
          <w:p>
            <w:pPr>
              <w:pStyle w:val="TableContents"/>
              <w:bidi w:val="0"/>
              <w:spacing w:before="0" w:after="0"/>
              <w:jc w:val="left"/>
              <w:rPr/>
            </w:pPr>
            <w:r>
              <w:rPr/>
              <w:t>AFFILIATED MANAGERS GROUP, INC.</w:t>
            </w:r>
          </w:p>
        </w:tc>
      </w:tr>
      <w:tr>
        <w:trPr/>
        <w:tc>
          <w:tcPr>
            <w:tcW w:w="946" w:type="dxa"/>
            <w:vMerge w:val="restart"/>
            <w:tcBorders/>
            <w:vAlign w:val="bottom"/>
          </w:tcPr>
          <w:p>
            <w:pPr>
              <w:pStyle w:val="TableContents"/>
              <w:bidi w:val="0"/>
              <w:spacing w:before="0" w:after="283"/>
              <w:jc w:val="left"/>
              <w:rPr/>
            </w:pPr>
            <w:r>
              <w:rPr/>
              <w:t>Address:</w:t>
            </w:r>
          </w:p>
        </w:tc>
        <w:tc>
          <w:tcPr>
            <w:tcW w:w="4486" w:type="dxa"/>
            <w:gridSpan w:val="3"/>
            <w:tcBorders/>
            <w:vAlign w:val="bottom"/>
          </w:tcPr>
          <w:p>
            <w:pPr>
              <w:pStyle w:val="TableContents"/>
              <w:bidi w:val="0"/>
              <w:spacing w:before="0" w:after="0"/>
              <w:jc w:val="left"/>
              <w:rPr/>
            </w:pPr>
            <w:r>
              <w:rPr/>
              <w:t>1001 U.S. Highway One North</w:t>
            </w:r>
          </w:p>
        </w:tc>
      </w:tr>
      <w:tr>
        <w:trPr/>
        <w:tc>
          <w:tcPr>
            <w:tcW w:w="946" w:type="dxa"/>
            <w:vMerge w:val="continue"/>
            <w:tcBorders/>
            <w:vAlign w:val="bottom"/>
          </w:tcPr>
          <w:p>
            <w:pPr>
              <w:pStyle w:val="Normal"/>
              <w:bidi w:val="0"/>
              <w:jc w:val="left"/>
              <w:rPr/>
            </w:pPr>
            <w:r>
              <w:rPr/>
            </w:r>
          </w:p>
        </w:tc>
        <w:tc>
          <w:tcPr>
            <w:tcW w:w="4486" w:type="dxa"/>
            <w:gridSpan w:val="3"/>
            <w:tcBorders/>
            <w:vAlign w:val="bottom"/>
          </w:tcPr>
          <w:p>
            <w:pPr>
              <w:pStyle w:val="TableContents"/>
              <w:bidi w:val="0"/>
              <w:spacing w:before="0" w:after="0"/>
              <w:jc w:val="left"/>
              <w:rPr/>
            </w:pPr>
            <w:r>
              <w:rPr/>
              <w:t>Suite 702</w:t>
            </w:r>
          </w:p>
        </w:tc>
      </w:tr>
      <w:tr>
        <w:trPr/>
        <w:tc>
          <w:tcPr>
            <w:tcW w:w="946" w:type="dxa"/>
            <w:vMerge w:val="continue"/>
            <w:tcBorders/>
            <w:vAlign w:val="bottom"/>
          </w:tcPr>
          <w:p>
            <w:pPr>
              <w:pStyle w:val="Normal"/>
              <w:bidi w:val="0"/>
              <w:jc w:val="left"/>
              <w:rPr/>
            </w:pPr>
            <w:r>
              <w:rPr/>
            </w:r>
          </w:p>
        </w:tc>
        <w:tc>
          <w:tcPr>
            <w:tcW w:w="1772" w:type="dxa"/>
            <w:tcBorders/>
            <w:vAlign w:val="bottom"/>
          </w:tcPr>
          <w:p>
            <w:pPr>
              <w:pStyle w:val="TableContents"/>
              <w:bidi w:val="0"/>
              <w:spacing w:before="0" w:after="0"/>
              <w:jc w:val="left"/>
              <w:rPr/>
            </w:pPr>
            <w:r>
              <w:rPr/>
              <w:t>Jupiter</w:t>
            </w:r>
          </w:p>
        </w:tc>
        <w:tc>
          <w:tcPr>
            <w:tcW w:w="941" w:type="dxa"/>
            <w:tcBorders/>
            <w:vAlign w:val="bottom"/>
          </w:tcPr>
          <w:p>
            <w:pPr>
              <w:pStyle w:val="TableContents"/>
              <w:bidi w:val="0"/>
              <w:spacing w:before="0" w:after="0"/>
              <w:jc w:val="left"/>
              <w:rPr/>
            </w:pPr>
            <w:r>
              <w:rPr/>
              <w:t>FL</w:t>
            </w:r>
          </w:p>
        </w:tc>
        <w:tc>
          <w:tcPr>
            <w:tcW w:w="1773" w:type="dxa"/>
            <w:tcBorders/>
            <w:vAlign w:val="bottom"/>
          </w:tcPr>
          <w:p>
            <w:pPr>
              <w:pStyle w:val="TableContents"/>
              <w:bidi w:val="0"/>
              <w:spacing w:before="0" w:after="0"/>
              <w:jc w:val="left"/>
              <w:rPr/>
            </w:pPr>
            <w:r>
              <w:rPr/>
              <w:t>33477</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028-04975</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4907" w:type="dxa"/>
        <w:jc w:val="left"/>
        <w:tblInd w:w="0" w:type="dxa"/>
        <w:tblLayout w:type="fixed"/>
        <w:tblCellMar>
          <w:top w:w="28" w:type="dxa"/>
          <w:left w:w="28" w:type="dxa"/>
          <w:bottom w:w="28" w:type="dxa"/>
          <w:right w:w="28" w:type="dxa"/>
        </w:tblCellMar>
      </w:tblPr>
      <w:tblGrid>
        <w:gridCol w:w="826"/>
        <w:gridCol w:w="4081"/>
      </w:tblGrid>
      <w:tr>
        <w:trPr/>
        <w:tc>
          <w:tcPr>
            <w:tcW w:w="826" w:type="dxa"/>
            <w:tcBorders/>
            <w:vAlign w:val="center"/>
          </w:tcPr>
          <w:p>
            <w:pPr>
              <w:pStyle w:val="TableContents"/>
              <w:bidi w:val="0"/>
              <w:spacing w:before="0" w:after="283"/>
              <w:jc w:val="left"/>
              <w:rPr/>
            </w:pPr>
            <w:r>
              <w:rPr/>
              <w:t>Name:</w:t>
            </w:r>
          </w:p>
        </w:tc>
        <w:tc>
          <w:tcPr>
            <w:tcW w:w="4081" w:type="dxa"/>
            <w:tcBorders/>
            <w:vAlign w:val="center"/>
          </w:tcPr>
          <w:p>
            <w:pPr>
              <w:pStyle w:val="TableContents"/>
              <w:bidi w:val="0"/>
              <w:spacing w:before="0" w:after="0"/>
              <w:jc w:val="left"/>
              <w:rPr/>
            </w:pPr>
            <w:r>
              <w:rPr/>
              <w:t>Kavita Padiyar</w:t>
            </w:r>
          </w:p>
        </w:tc>
      </w:tr>
      <w:tr>
        <w:trPr/>
        <w:tc>
          <w:tcPr>
            <w:tcW w:w="826" w:type="dxa"/>
            <w:tcBorders/>
            <w:vAlign w:val="center"/>
          </w:tcPr>
          <w:p>
            <w:pPr>
              <w:pStyle w:val="TableContents"/>
              <w:bidi w:val="0"/>
              <w:spacing w:before="0" w:after="283"/>
              <w:jc w:val="left"/>
              <w:rPr/>
            </w:pPr>
            <w:r>
              <w:rPr/>
              <w:t>Title:</w:t>
            </w:r>
          </w:p>
        </w:tc>
        <w:tc>
          <w:tcPr>
            <w:tcW w:w="4081" w:type="dxa"/>
            <w:tcBorders/>
            <w:vAlign w:val="center"/>
          </w:tcPr>
          <w:p>
            <w:pPr>
              <w:pStyle w:val="TableContents"/>
              <w:bidi w:val="0"/>
              <w:spacing w:before="0" w:after="0"/>
              <w:jc w:val="left"/>
              <w:rPr/>
            </w:pPr>
            <w:r>
              <w:rPr/>
              <w:t>General Counsel and Corporate Secretary</w:t>
            </w:r>
          </w:p>
        </w:tc>
      </w:tr>
      <w:tr>
        <w:trPr/>
        <w:tc>
          <w:tcPr>
            <w:tcW w:w="826" w:type="dxa"/>
            <w:tcBorders/>
            <w:vAlign w:val="center"/>
          </w:tcPr>
          <w:p>
            <w:pPr>
              <w:pStyle w:val="TableContents"/>
              <w:bidi w:val="0"/>
              <w:spacing w:before="0" w:after="283"/>
              <w:jc w:val="left"/>
              <w:rPr/>
            </w:pPr>
            <w:r>
              <w:rPr/>
              <w:t xml:space="preserve">Phone: </w:t>
            </w:r>
          </w:p>
        </w:tc>
        <w:tc>
          <w:tcPr>
            <w:tcW w:w="4081" w:type="dxa"/>
            <w:tcBorders/>
            <w:vAlign w:val="center"/>
          </w:tcPr>
          <w:p>
            <w:pPr>
              <w:pStyle w:val="TableContents"/>
              <w:bidi w:val="0"/>
              <w:spacing w:before="0" w:after="0"/>
              <w:jc w:val="left"/>
              <w:rPr/>
            </w:pPr>
            <w:r>
              <w:rPr/>
              <w:t>800-345-1100</w:t>
            </w:r>
          </w:p>
        </w:tc>
      </w:tr>
    </w:tbl>
    <w:p>
      <w:pPr>
        <w:pStyle w:val="Heading3"/>
        <w:numPr>
          <w:ilvl w:val="0"/>
          <w:numId w:val="0"/>
        </w:numPr>
        <w:bidi w:val="0"/>
        <w:spacing w:before="140" w:after="120"/>
        <w:jc w:val="left"/>
        <w:rPr/>
      </w:pPr>
      <w:r>
        <w:rPr/>
        <w:t>Signature, Place, and Date of Signing:</w:t>
      </w:r>
    </w:p>
    <w:tbl>
      <w:tblPr>
        <w:tblW w:w="8868" w:type="dxa"/>
        <w:jc w:val="left"/>
        <w:tblInd w:w="0" w:type="dxa"/>
        <w:tblLayout w:type="fixed"/>
        <w:tblCellMar>
          <w:top w:w="28" w:type="dxa"/>
          <w:left w:w="28" w:type="dxa"/>
          <w:bottom w:w="28" w:type="dxa"/>
          <w:right w:w="28" w:type="dxa"/>
        </w:tblCellMar>
      </w:tblPr>
      <w:tblGrid>
        <w:gridCol w:w="2656"/>
        <w:gridCol w:w="3856"/>
        <w:gridCol w:w="2356"/>
      </w:tblGrid>
      <w:tr>
        <w:trPr/>
        <w:tc>
          <w:tcPr>
            <w:tcW w:w="2656" w:type="dxa"/>
            <w:tcBorders/>
          </w:tcPr>
          <w:p>
            <w:pPr>
              <w:pStyle w:val="TableContents"/>
              <w:bidi w:val="0"/>
              <w:spacing w:before="0" w:after="0"/>
              <w:jc w:val="left"/>
              <w:rPr/>
            </w:pPr>
            <w:r>
              <w:rPr/>
              <w:t>Kavita Padiyar</w:t>
            </w:r>
          </w:p>
          <w:p>
            <w:pPr>
              <w:pStyle w:val="TableContents"/>
              <w:bidi w:val="0"/>
              <w:spacing w:before="0" w:after="0"/>
              <w:jc w:val="left"/>
              <w:rPr/>
            </w:pPr>
            <w:r>
              <w:rPr/>
              <w:t xml:space="preserve">                         </w:t>
            </w:r>
            <w:r>
              <w:rPr/>
              <w:t>[Signature]</w:t>
            </w:r>
          </w:p>
        </w:tc>
        <w:tc>
          <w:tcPr>
            <w:tcW w:w="3856" w:type="dxa"/>
            <w:tcBorders/>
            <w:vAlign w:val="bottom"/>
          </w:tcPr>
          <w:p>
            <w:pPr>
              <w:pStyle w:val="TableContents"/>
              <w:bidi w:val="0"/>
              <w:spacing w:before="0" w:after="0"/>
              <w:jc w:val="left"/>
              <w:rPr/>
            </w:pPr>
            <w:r>
              <w:rPr/>
              <w:t xml:space="preserve">Prides Crossing, MASSACHUSETTS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05-14-2026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pStyle w:val="TextBody"/>
        <w:bidi w:val="0"/>
        <w:spacing w:before="0" w:after="0"/>
        <w:jc w:val="left"/>
        <w:rPr/>
      </w:pPr>
      <w:r>
        <w:rPr/>
        <w:t>Affiliated Managers Group, Inc. ('AMG') is making this 13F information filing as a majority owner of certain affiliated institutional investment management firms that are subject to applicable 13F filing requirements. AMG expressly disclaims beneficial ownership of all reported securities. AMG does not exercise voting or investment power over any reported security. Each AMG affiliate exercises such power independently of AMG and each other.</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3250" w:type="dxa"/>
        <w:jc w:val="left"/>
        <w:tblInd w:w="0" w:type="dxa"/>
        <w:tblLayout w:type="fixed"/>
        <w:tblCellMar>
          <w:top w:w="28" w:type="dxa"/>
          <w:left w:w="28" w:type="dxa"/>
          <w:bottom w:w="28" w:type="dxa"/>
          <w:right w:w="28" w:type="dxa"/>
        </w:tblCellMar>
      </w:tblPr>
      <w:tblGrid>
        <w:gridCol w:w="5206"/>
        <w:gridCol w:w="1951"/>
        <w:gridCol w:w="2521"/>
        <w:gridCol w:w="2881"/>
        <w:gridCol w:w="691"/>
      </w:tblGrid>
      <w:tr>
        <w:trPr>
          <w:tblHeader w:val="true"/>
        </w:trPr>
        <w:tc>
          <w:tcPr>
            <w:tcW w:w="520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5206" w:type="dxa"/>
            <w:tcBorders/>
          </w:tcPr>
          <w:p>
            <w:pPr>
              <w:pStyle w:val="TableContents"/>
              <w:bidi w:val="0"/>
              <w:spacing w:before="0" w:after="0"/>
              <w:jc w:val="left"/>
              <w:rPr/>
            </w:pPr>
            <w:r>
              <w:rPr/>
              <w:t>AMG Funds LLC</w:t>
            </w:r>
          </w:p>
        </w:tc>
        <w:tc>
          <w:tcPr>
            <w:tcW w:w="1951" w:type="dxa"/>
            <w:tcBorders/>
          </w:tcPr>
          <w:p>
            <w:pPr>
              <w:pStyle w:val="TableContents"/>
              <w:bidi w:val="0"/>
              <w:spacing w:before="0" w:after="0"/>
              <w:jc w:val="left"/>
              <w:rPr/>
            </w:pPr>
            <w:r>
              <w:rPr/>
              <w:t>028-11395</w:t>
            </w:r>
          </w:p>
        </w:tc>
        <w:tc>
          <w:tcPr>
            <w:tcW w:w="2521" w:type="dxa"/>
            <w:tcBorders/>
          </w:tcPr>
          <w:p>
            <w:pPr>
              <w:pStyle w:val="TableContents"/>
              <w:bidi w:val="0"/>
              <w:spacing w:before="0" w:after="0"/>
              <w:jc w:val="left"/>
              <w:rPr/>
            </w:pPr>
            <w:r>
              <w:rPr/>
              <w:t>000153456</w:t>
            </w:r>
          </w:p>
        </w:tc>
        <w:tc>
          <w:tcPr>
            <w:tcW w:w="2881" w:type="dxa"/>
            <w:tcBorders/>
          </w:tcPr>
          <w:p>
            <w:pPr>
              <w:pStyle w:val="TableContents"/>
              <w:bidi w:val="0"/>
              <w:spacing w:before="0" w:after="0"/>
              <w:jc w:val="left"/>
              <w:rPr/>
            </w:pPr>
            <w:r>
              <w:rPr/>
              <w:t>801-56365</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Artemis Investment Management LLP</w:t>
            </w:r>
          </w:p>
        </w:tc>
        <w:tc>
          <w:tcPr>
            <w:tcW w:w="1951" w:type="dxa"/>
            <w:tcBorders/>
          </w:tcPr>
          <w:p>
            <w:pPr>
              <w:pStyle w:val="TableContents"/>
              <w:bidi w:val="0"/>
              <w:spacing w:before="0" w:after="0"/>
              <w:jc w:val="left"/>
              <w:rPr/>
            </w:pPr>
            <w:r>
              <w:rPr/>
              <w:t>028-16284</w:t>
            </w:r>
          </w:p>
        </w:tc>
        <w:tc>
          <w:tcPr>
            <w:tcW w:w="2521" w:type="dxa"/>
            <w:tcBorders/>
          </w:tcPr>
          <w:p>
            <w:pPr>
              <w:pStyle w:val="TableContents"/>
              <w:bidi w:val="0"/>
              <w:spacing w:before="0" w:after="0"/>
              <w:jc w:val="left"/>
              <w:rPr/>
            </w:pPr>
            <w:r>
              <w:rPr/>
              <w:t>000153039</w:t>
            </w:r>
          </w:p>
        </w:tc>
        <w:tc>
          <w:tcPr>
            <w:tcW w:w="2881" w:type="dxa"/>
            <w:tcBorders/>
          </w:tcPr>
          <w:p>
            <w:pPr>
              <w:pStyle w:val="TableContents"/>
              <w:bidi w:val="0"/>
              <w:spacing w:before="0" w:after="0"/>
              <w:jc w:val="left"/>
              <w:rPr/>
            </w:pPr>
            <w:r>
              <w:rPr/>
              <w:t>801-71338</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Foyston, Gordon, &amp; Payne Inc</w:t>
            </w:r>
          </w:p>
        </w:tc>
        <w:tc>
          <w:tcPr>
            <w:tcW w:w="1951" w:type="dxa"/>
            <w:tcBorders/>
          </w:tcPr>
          <w:p>
            <w:pPr>
              <w:pStyle w:val="TableContents"/>
              <w:bidi w:val="0"/>
              <w:spacing w:before="0" w:after="0"/>
              <w:jc w:val="left"/>
              <w:rPr/>
            </w:pPr>
            <w:r>
              <w:rPr/>
              <w:t>028-11858</w:t>
            </w:r>
          </w:p>
        </w:tc>
        <w:tc>
          <w:tcPr>
            <w:tcW w:w="2521" w:type="dxa"/>
            <w:tcBorders/>
          </w:tcPr>
          <w:p>
            <w:pPr>
              <w:pStyle w:val="TableContents"/>
              <w:bidi w:val="0"/>
              <w:spacing w:before="0" w:after="0"/>
              <w:jc w:val="left"/>
              <w:rPr/>
            </w:pPr>
            <w:r>
              <w:rPr/>
              <w:t>000121591</w:t>
            </w:r>
          </w:p>
        </w:tc>
        <w:tc>
          <w:tcPr>
            <w:tcW w:w="2881" w:type="dxa"/>
            <w:tcBorders/>
          </w:tcPr>
          <w:p>
            <w:pPr>
              <w:pStyle w:val="TableContents"/>
              <w:bidi w:val="0"/>
              <w:spacing w:before="0" w:after="0"/>
              <w:jc w:val="left"/>
              <w:rPr/>
            </w:pPr>
            <w:r>
              <w:rPr/>
              <w:t>801-61491</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FRONTIER CAPITAL MANAGEMENT CO LLC</w:t>
            </w:r>
          </w:p>
        </w:tc>
        <w:tc>
          <w:tcPr>
            <w:tcW w:w="1951" w:type="dxa"/>
            <w:tcBorders/>
          </w:tcPr>
          <w:p>
            <w:pPr>
              <w:pStyle w:val="TableContents"/>
              <w:bidi w:val="0"/>
              <w:spacing w:before="0" w:after="0"/>
              <w:jc w:val="left"/>
              <w:rPr/>
            </w:pPr>
            <w:r>
              <w:rPr/>
              <w:t>028-01185</w:t>
            </w:r>
          </w:p>
        </w:tc>
        <w:tc>
          <w:tcPr>
            <w:tcW w:w="2521" w:type="dxa"/>
            <w:tcBorders/>
          </w:tcPr>
          <w:p>
            <w:pPr>
              <w:pStyle w:val="TableContents"/>
              <w:bidi w:val="0"/>
              <w:spacing w:before="0" w:after="0"/>
              <w:jc w:val="left"/>
              <w:rPr/>
            </w:pPr>
            <w:r>
              <w:rPr/>
              <w:t>000106274</w:t>
            </w:r>
          </w:p>
        </w:tc>
        <w:tc>
          <w:tcPr>
            <w:tcW w:w="2881" w:type="dxa"/>
            <w:tcBorders/>
          </w:tcPr>
          <w:p>
            <w:pPr>
              <w:pStyle w:val="TableContents"/>
              <w:bidi w:val="0"/>
              <w:spacing w:before="0" w:after="0"/>
              <w:jc w:val="left"/>
              <w:rPr/>
            </w:pPr>
            <w:r>
              <w:rPr/>
              <w:t>801-15724</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GW&amp;K Investment Management, LLC</w:t>
            </w:r>
          </w:p>
        </w:tc>
        <w:tc>
          <w:tcPr>
            <w:tcW w:w="1951" w:type="dxa"/>
            <w:tcBorders/>
          </w:tcPr>
          <w:p>
            <w:pPr>
              <w:pStyle w:val="TableContents"/>
              <w:bidi w:val="0"/>
              <w:spacing w:before="0" w:after="0"/>
              <w:jc w:val="left"/>
              <w:rPr/>
            </w:pPr>
            <w:r>
              <w:rPr/>
              <w:t>028-04145</w:t>
            </w:r>
          </w:p>
        </w:tc>
        <w:tc>
          <w:tcPr>
            <w:tcW w:w="2521" w:type="dxa"/>
            <w:tcBorders/>
          </w:tcPr>
          <w:p>
            <w:pPr>
              <w:pStyle w:val="TableContents"/>
              <w:bidi w:val="0"/>
              <w:spacing w:before="0" w:after="0"/>
              <w:jc w:val="left"/>
              <w:rPr/>
            </w:pPr>
            <w:r>
              <w:rPr/>
              <w:t>000121942</w:t>
            </w:r>
          </w:p>
        </w:tc>
        <w:tc>
          <w:tcPr>
            <w:tcW w:w="2881" w:type="dxa"/>
            <w:tcBorders/>
          </w:tcPr>
          <w:p>
            <w:pPr>
              <w:pStyle w:val="TableContents"/>
              <w:bidi w:val="0"/>
              <w:spacing w:before="0" w:after="0"/>
              <w:jc w:val="left"/>
              <w:rPr/>
            </w:pPr>
            <w:r>
              <w:rPr/>
              <w:t>801-61559</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HARDING LOEVNER LP</w:t>
            </w:r>
          </w:p>
        </w:tc>
        <w:tc>
          <w:tcPr>
            <w:tcW w:w="1951" w:type="dxa"/>
            <w:tcBorders/>
          </w:tcPr>
          <w:p>
            <w:pPr>
              <w:pStyle w:val="TableContents"/>
              <w:bidi w:val="0"/>
              <w:spacing w:before="0" w:after="0"/>
              <w:jc w:val="left"/>
              <w:rPr/>
            </w:pPr>
            <w:r>
              <w:rPr/>
              <w:t>028-04434</w:t>
            </w:r>
          </w:p>
        </w:tc>
        <w:tc>
          <w:tcPr>
            <w:tcW w:w="2521" w:type="dxa"/>
            <w:tcBorders/>
          </w:tcPr>
          <w:p>
            <w:pPr>
              <w:pStyle w:val="TableContents"/>
              <w:bidi w:val="0"/>
              <w:spacing w:before="0" w:after="0"/>
              <w:jc w:val="left"/>
              <w:rPr/>
            </w:pPr>
            <w:r>
              <w:rPr/>
              <w:t>000104543</w:t>
            </w:r>
          </w:p>
        </w:tc>
        <w:tc>
          <w:tcPr>
            <w:tcW w:w="2881" w:type="dxa"/>
            <w:tcBorders/>
          </w:tcPr>
          <w:p>
            <w:pPr>
              <w:pStyle w:val="TableContents"/>
              <w:bidi w:val="0"/>
              <w:spacing w:before="0" w:after="0"/>
              <w:jc w:val="left"/>
              <w:rPr/>
            </w:pPr>
            <w:r>
              <w:rPr/>
              <w:t>801-36845</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MYCIO WEALTH PARTNERS, LLC</w:t>
            </w:r>
          </w:p>
        </w:tc>
        <w:tc>
          <w:tcPr>
            <w:tcW w:w="1951" w:type="dxa"/>
            <w:tcBorders/>
          </w:tcPr>
          <w:p>
            <w:pPr>
              <w:pStyle w:val="TableContents"/>
              <w:bidi w:val="0"/>
              <w:spacing w:before="0" w:after="0"/>
              <w:jc w:val="left"/>
              <w:rPr/>
            </w:pPr>
            <w:r>
              <w:rPr/>
              <w:t>028-11968</w:t>
            </w:r>
          </w:p>
        </w:tc>
        <w:tc>
          <w:tcPr>
            <w:tcW w:w="2521" w:type="dxa"/>
            <w:tcBorders/>
          </w:tcPr>
          <w:p>
            <w:pPr>
              <w:pStyle w:val="TableContents"/>
              <w:bidi w:val="0"/>
              <w:spacing w:before="0" w:after="0"/>
              <w:jc w:val="left"/>
              <w:rPr/>
            </w:pPr>
            <w:r>
              <w:rPr/>
              <w:t>000134436</w:t>
            </w:r>
          </w:p>
        </w:tc>
        <w:tc>
          <w:tcPr>
            <w:tcW w:w="2881" w:type="dxa"/>
            <w:tcBorders/>
          </w:tcPr>
          <w:p>
            <w:pPr>
              <w:pStyle w:val="TableContents"/>
              <w:bidi w:val="0"/>
              <w:spacing w:before="0" w:after="0"/>
              <w:jc w:val="left"/>
              <w:rPr/>
            </w:pPr>
            <w:r>
              <w:rPr/>
              <w:t>801-64053</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Parnassus Investments, LLC</w:t>
            </w:r>
          </w:p>
        </w:tc>
        <w:tc>
          <w:tcPr>
            <w:tcW w:w="1951" w:type="dxa"/>
            <w:tcBorders/>
          </w:tcPr>
          <w:p>
            <w:pPr>
              <w:pStyle w:val="TableContents"/>
              <w:bidi w:val="0"/>
              <w:spacing w:before="0" w:after="0"/>
              <w:jc w:val="left"/>
              <w:rPr/>
            </w:pPr>
            <w:r>
              <w:rPr/>
              <w:t>028-05022</w:t>
            </w:r>
          </w:p>
        </w:tc>
        <w:tc>
          <w:tcPr>
            <w:tcW w:w="2521" w:type="dxa"/>
            <w:tcBorders/>
          </w:tcPr>
          <w:p>
            <w:pPr>
              <w:pStyle w:val="TableContents"/>
              <w:bidi w:val="0"/>
              <w:spacing w:before="0" w:after="0"/>
              <w:jc w:val="left"/>
              <w:rPr/>
            </w:pPr>
            <w:r>
              <w:rPr/>
              <w:t>000316904</w:t>
            </w:r>
          </w:p>
        </w:tc>
        <w:tc>
          <w:tcPr>
            <w:tcW w:w="2881" w:type="dxa"/>
            <w:tcBorders/>
          </w:tcPr>
          <w:p>
            <w:pPr>
              <w:pStyle w:val="TableContents"/>
              <w:bidi w:val="0"/>
              <w:spacing w:before="0" w:after="0"/>
              <w:jc w:val="left"/>
              <w:rPr/>
            </w:pPr>
            <w:r>
              <w:rPr/>
              <w:t>801-122618</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RENAISSANCE GROUP LLC</w:t>
            </w:r>
          </w:p>
        </w:tc>
        <w:tc>
          <w:tcPr>
            <w:tcW w:w="1951" w:type="dxa"/>
            <w:tcBorders/>
          </w:tcPr>
          <w:p>
            <w:pPr>
              <w:pStyle w:val="TableContents"/>
              <w:bidi w:val="0"/>
              <w:spacing w:before="0" w:after="0"/>
              <w:jc w:val="left"/>
              <w:rPr/>
            </w:pPr>
            <w:r>
              <w:rPr/>
              <w:t>028-04884</w:t>
            </w:r>
          </w:p>
        </w:tc>
        <w:tc>
          <w:tcPr>
            <w:tcW w:w="2521" w:type="dxa"/>
            <w:tcBorders/>
          </w:tcPr>
          <w:p>
            <w:pPr>
              <w:pStyle w:val="TableContents"/>
              <w:bidi w:val="0"/>
              <w:spacing w:before="0" w:after="0"/>
              <w:jc w:val="left"/>
              <w:rPr/>
            </w:pPr>
            <w:r>
              <w:rPr/>
              <w:t>000105916</w:t>
            </w:r>
          </w:p>
        </w:tc>
        <w:tc>
          <w:tcPr>
            <w:tcW w:w="2881" w:type="dxa"/>
            <w:tcBorders/>
          </w:tcPr>
          <w:p>
            <w:pPr>
              <w:pStyle w:val="TableContents"/>
              <w:bidi w:val="0"/>
              <w:spacing w:before="0" w:after="0"/>
              <w:jc w:val="left"/>
              <w:rPr/>
            </w:pPr>
            <w:r>
              <w:rPr/>
              <w:t>801-50177</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River Road Asset Management, LLC</w:t>
            </w:r>
          </w:p>
        </w:tc>
        <w:tc>
          <w:tcPr>
            <w:tcW w:w="1951" w:type="dxa"/>
            <w:tcBorders/>
          </w:tcPr>
          <w:p>
            <w:pPr>
              <w:pStyle w:val="TableContents"/>
              <w:bidi w:val="0"/>
              <w:spacing w:before="0" w:after="0"/>
              <w:jc w:val="left"/>
              <w:rPr/>
            </w:pPr>
            <w:r>
              <w:rPr/>
              <w:t>028-11487</w:t>
            </w:r>
          </w:p>
        </w:tc>
        <w:tc>
          <w:tcPr>
            <w:tcW w:w="2521" w:type="dxa"/>
            <w:tcBorders/>
          </w:tcPr>
          <w:p>
            <w:pPr>
              <w:pStyle w:val="TableContents"/>
              <w:bidi w:val="0"/>
              <w:spacing w:before="0" w:after="0"/>
              <w:jc w:val="left"/>
              <w:rPr/>
            </w:pPr>
            <w:r>
              <w:rPr/>
              <w:t>000134918</w:t>
            </w:r>
          </w:p>
        </w:tc>
        <w:tc>
          <w:tcPr>
            <w:tcW w:w="2881" w:type="dxa"/>
            <w:tcBorders/>
          </w:tcPr>
          <w:p>
            <w:pPr>
              <w:pStyle w:val="TableContents"/>
              <w:bidi w:val="0"/>
              <w:spacing w:before="0" w:after="0"/>
              <w:jc w:val="left"/>
              <w:rPr/>
            </w:pPr>
            <w:r>
              <w:rPr/>
              <w:t>801-64175</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SYSTEMATIC FINANCIAL MANAGEMENT LP</w:t>
            </w:r>
          </w:p>
        </w:tc>
        <w:tc>
          <w:tcPr>
            <w:tcW w:w="1951" w:type="dxa"/>
            <w:tcBorders/>
          </w:tcPr>
          <w:p>
            <w:pPr>
              <w:pStyle w:val="TableContents"/>
              <w:bidi w:val="0"/>
              <w:spacing w:before="0" w:after="0"/>
              <w:jc w:val="left"/>
              <w:rPr/>
            </w:pPr>
            <w:r>
              <w:rPr/>
              <w:t>028-05015</w:t>
            </w:r>
          </w:p>
        </w:tc>
        <w:tc>
          <w:tcPr>
            <w:tcW w:w="2521" w:type="dxa"/>
            <w:tcBorders/>
          </w:tcPr>
          <w:p>
            <w:pPr>
              <w:pStyle w:val="TableContents"/>
              <w:bidi w:val="0"/>
              <w:spacing w:before="0" w:after="0"/>
              <w:jc w:val="left"/>
              <w:rPr/>
            </w:pPr>
            <w:r>
              <w:rPr/>
              <w:t>000106146</w:t>
            </w:r>
          </w:p>
        </w:tc>
        <w:tc>
          <w:tcPr>
            <w:tcW w:w="2881" w:type="dxa"/>
            <w:tcBorders/>
          </w:tcPr>
          <w:p>
            <w:pPr>
              <w:pStyle w:val="TableContents"/>
              <w:bidi w:val="0"/>
              <w:spacing w:before="0" w:after="0"/>
              <w:jc w:val="left"/>
              <w:rPr/>
            </w:pPr>
            <w:r>
              <w:rPr/>
              <w:t>801-48908</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THIRD AVENUE MANAGEMENT LLC</w:t>
            </w:r>
          </w:p>
        </w:tc>
        <w:tc>
          <w:tcPr>
            <w:tcW w:w="1951" w:type="dxa"/>
            <w:tcBorders/>
          </w:tcPr>
          <w:p>
            <w:pPr>
              <w:pStyle w:val="TableContents"/>
              <w:bidi w:val="0"/>
              <w:spacing w:before="0" w:after="0"/>
              <w:jc w:val="left"/>
              <w:rPr/>
            </w:pPr>
            <w:r>
              <w:rPr/>
              <w:t>028-11289</w:t>
            </w:r>
          </w:p>
        </w:tc>
        <w:tc>
          <w:tcPr>
            <w:tcW w:w="2521" w:type="dxa"/>
            <w:tcBorders/>
          </w:tcPr>
          <w:p>
            <w:pPr>
              <w:pStyle w:val="TableContents"/>
              <w:bidi w:val="0"/>
              <w:spacing w:before="0" w:after="0"/>
              <w:jc w:val="left"/>
              <w:rPr/>
            </w:pPr>
            <w:r>
              <w:rPr/>
              <w:t>000107545</w:t>
            </w:r>
          </w:p>
        </w:tc>
        <w:tc>
          <w:tcPr>
            <w:tcW w:w="2881" w:type="dxa"/>
            <w:tcBorders/>
          </w:tcPr>
          <w:p>
            <w:pPr>
              <w:pStyle w:val="TableContents"/>
              <w:bidi w:val="0"/>
              <w:spacing w:before="0" w:after="0"/>
              <w:jc w:val="left"/>
              <w:rPr/>
            </w:pPr>
            <w:r>
              <w:rPr/>
              <w:t>801-27792</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TimesSquare Capital Management, LLC</w:t>
            </w:r>
          </w:p>
        </w:tc>
        <w:tc>
          <w:tcPr>
            <w:tcW w:w="1951" w:type="dxa"/>
            <w:tcBorders/>
          </w:tcPr>
          <w:p>
            <w:pPr>
              <w:pStyle w:val="TableContents"/>
              <w:bidi w:val="0"/>
              <w:spacing w:before="0" w:after="0"/>
              <w:jc w:val="left"/>
              <w:rPr/>
            </w:pPr>
            <w:r>
              <w:rPr/>
              <w:t>028-11092</w:t>
            </w:r>
          </w:p>
        </w:tc>
        <w:tc>
          <w:tcPr>
            <w:tcW w:w="2521" w:type="dxa"/>
            <w:tcBorders/>
          </w:tcPr>
          <w:p>
            <w:pPr>
              <w:pStyle w:val="TableContents"/>
              <w:bidi w:val="0"/>
              <w:spacing w:before="0" w:after="0"/>
              <w:jc w:val="left"/>
              <w:rPr/>
            </w:pPr>
            <w:r>
              <w:rPr/>
              <w:t>000132694</w:t>
            </w:r>
          </w:p>
        </w:tc>
        <w:tc>
          <w:tcPr>
            <w:tcW w:w="2881" w:type="dxa"/>
            <w:tcBorders/>
          </w:tcPr>
          <w:p>
            <w:pPr>
              <w:pStyle w:val="TableContents"/>
              <w:bidi w:val="0"/>
              <w:spacing w:before="0" w:after="0"/>
              <w:jc w:val="left"/>
              <w:rPr/>
            </w:pPr>
            <w:r>
              <w:rPr/>
              <w:t>801-63492</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Tweedy, Browne Co LLC</w:t>
            </w:r>
          </w:p>
        </w:tc>
        <w:tc>
          <w:tcPr>
            <w:tcW w:w="1951" w:type="dxa"/>
            <w:tcBorders/>
          </w:tcPr>
          <w:p>
            <w:pPr>
              <w:pStyle w:val="TableContents"/>
              <w:bidi w:val="0"/>
              <w:spacing w:before="0" w:after="0"/>
              <w:jc w:val="left"/>
              <w:rPr/>
            </w:pPr>
            <w:r>
              <w:rPr/>
              <w:t>028-01222</w:t>
            </w:r>
          </w:p>
        </w:tc>
        <w:tc>
          <w:tcPr>
            <w:tcW w:w="2521" w:type="dxa"/>
            <w:tcBorders/>
          </w:tcPr>
          <w:p>
            <w:pPr>
              <w:pStyle w:val="TableContents"/>
              <w:bidi w:val="0"/>
              <w:spacing w:before="0" w:after="0"/>
              <w:jc w:val="left"/>
              <w:rPr/>
            </w:pPr>
            <w:r>
              <w:rPr/>
              <w:t>000006857</w:t>
            </w:r>
          </w:p>
        </w:tc>
        <w:tc>
          <w:tcPr>
            <w:tcW w:w="2881" w:type="dxa"/>
            <w:tcBorders/>
          </w:tcPr>
          <w:p>
            <w:pPr>
              <w:pStyle w:val="TableContents"/>
              <w:bidi w:val="0"/>
              <w:spacing w:before="0" w:after="0"/>
              <w:jc w:val="left"/>
              <w:rPr/>
            </w:pPr>
            <w:r>
              <w:rPr/>
              <w:t>801-10669</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Veritas Asset Management LLP</w:t>
            </w:r>
          </w:p>
        </w:tc>
        <w:tc>
          <w:tcPr>
            <w:tcW w:w="1951" w:type="dxa"/>
            <w:tcBorders/>
          </w:tcPr>
          <w:p>
            <w:pPr>
              <w:pStyle w:val="TableContents"/>
              <w:bidi w:val="0"/>
              <w:spacing w:before="0" w:after="0"/>
              <w:jc w:val="left"/>
              <w:rPr/>
            </w:pPr>
            <w:r>
              <w:rPr/>
              <w:t>028-14794</w:t>
            </w:r>
          </w:p>
        </w:tc>
        <w:tc>
          <w:tcPr>
            <w:tcW w:w="2521" w:type="dxa"/>
            <w:tcBorders/>
          </w:tcPr>
          <w:p>
            <w:pPr>
              <w:pStyle w:val="TableContents"/>
              <w:bidi w:val="0"/>
              <w:spacing w:before="0" w:after="0"/>
              <w:jc w:val="left"/>
              <w:rPr/>
            </w:pPr>
            <w:r>
              <w:rPr/>
              <w:t>000174314</w:t>
            </w:r>
          </w:p>
        </w:tc>
        <w:tc>
          <w:tcPr>
            <w:tcW w:w="2881" w:type="dxa"/>
            <w:tcBorders/>
          </w:tcPr>
          <w:p>
            <w:pPr>
              <w:pStyle w:val="TableContents"/>
              <w:bidi w:val="0"/>
              <w:spacing w:before="0" w:after="0"/>
              <w:jc w:val="left"/>
              <w:rPr/>
            </w:pPr>
            <w:r>
              <w:rPr/>
              <w:t>801-89169</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WELCH &amp; FORBES LLC</w:t>
            </w:r>
          </w:p>
        </w:tc>
        <w:tc>
          <w:tcPr>
            <w:tcW w:w="1951" w:type="dxa"/>
            <w:tcBorders/>
          </w:tcPr>
          <w:p>
            <w:pPr>
              <w:pStyle w:val="TableContents"/>
              <w:bidi w:val="0"/>
              <w:spacing w:before="0" w:after="0"/>
              <w:jc w:val="left"/>
              <w:rPr/>
            </w:pPr>
            <w:r>
              <w:rPr/>
              <w:t>028-00262</w:t>
            </w:r>
          </w:p>
        </w:tc>
        <w:tc>
          <w:tcPr>
            <w:tcW w:w="2521" w:type="dxa"/>
            <w:tcBorders/>
          </w:tcPr>
          <w:p>
            <w:pPr>
              <w:pStyle w:val="TableContents"/>
              <w:bidi w:val="0"/>
              <w:spacing w:before="0" w:after="0"/>
              <w:jc w:val="left"/>
              <w:rPr/>
            </w:pPr>
            <w:r>
              <w:rPr/>
              <w:t>000115119</w:t>
            </w:r>
          </w:p>
        </w:tc>
        <w:tc>
          <w:tcPr>
            <w:tcW w:w="2881" w:type="dxa"/>
            <w:tcBorders/>
          </w:tcPr>
          <w:p>
            <w:pPr>
              <w:pStyle w:val="TableContents"/>
              <w:bidi w:val="0"/>
              <w:spacing w:before="0" w:after="0"/>
              <w:jc w:val="left"/>
              <w:rPr/>
            </w:pPr>
            <w:r>
              <w:rPr/>
              <w:t>801-60532</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YACKTMAN ASSET MANAGEMENT LP</w:t>
            </w:r>
          </w:p>
        </w:tc>
        <w:tc>
          <w:tcPr>
            <w:tcW w:w="1951" w:type="dxa"/>
            <w:tcBorders/>
          </w:tcPr>
          <w:p>
            <w:pPr>
              <w:pStyle w:val="TableContents"/>
              <w:bidi w:val="0"/>
              <w:spacing w:before="0" w:after="0"/>
              <w:jc w:val="left"/>
              <w:rPr/>
            </w:pPr>
            <w:r>
              <w:rPr/>
              <w:t>028-03760</w:t>
            </w:r>
          </w:p>
        </w:tc>
        <w:tc>
          <w:tcPr>
            <w:tcW w:w="2521" w:type="dxa"/>
            <w:tcBorders/>
          </w:tcPr>
          <w:p>
            <w:pPr>
              <w:pStyle w:val="TableContents"/>
              <w:bidi w:val="0"/>
              <w:spacing w:before="0" w:after="0"/>
              <w:jc w:val="left"/>
              <w:rPr/>
            </w:pPr>
            <w:r>
              <w:rPr/>
              <w:t>000164420</w:t>
            </w:r>
          </w:p>
        </w:tc>
        <w:tc>
          <w:tcPr>
            <w:tcW w:w="2881" w:type="dxa"/>
            <w:tcBorders/>
          </w:tcPr>
          <w:p>
            <w:pPr>
              <w:pStyle w:val="TableContents"/>
              <w:bidi w:val="0"/>
              <w:spacing w:before="0" w:after="0"/>
              <w:jc w:val="left"/>
              <w:rPr/>
            </w:pPr>
            <w:r>
              <w:rPr/>
              <w:t>801-76744</w:t>
            </w:r>
          </w:p>
        </w:tc>
        <w:tc>
          <w:tcPr>
            <w:tcW w:w="691" w:type="dxa"/>
            <w:tcBorders/>
          </w:tcPr>
          <w:p>
            <w:pPr>
              <w:pStyle w:val="TableContents"/>
              <w:bidi w:val="0"/>
              <w:spacing w:before="0" w:after="0"/>
              <w:jc w:val="left"/>
              <w:rPr/>
            </w:pPr>
            <w:r>
              <w:rPr/>
              <w:t> </w:t>
            </w:r>
            <w:r>
              <w:rPr/>
              <w:br/>
              <w:br/>
            </w:r>
          </w:p>
        </w:tc>
      </w:tr>
      <w:tr>
        <w:trPr/>
        <w:tc>
          <w:tcPr>
            <w:tcW w:w="520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checked.jpg" TargetMode="External"/><Relationship Id="rId10" Type="http://schemas.openxmlformats.org/officeDocument/2006/relationships/image" Target="file:///static/img/xslt//Images/radio-un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569</Words>
  <Characters>3491</Characters>
  <CharactersWithSpaces>4090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